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1BC9" w14:textId="77777777" w:rsidR="00514526" w:rsidRPr="00F8157C" w:rsidRDefault="00514526" w:rsidP="005145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57C">
        <w:rPr>
          <w:rFonts w:ascii="Times New Roman" w:hAnsi="Times New Roman" w:cs="Times New Roman"/>
          <w:b/>
          <w:bCs/>
          <w:sz w:val="28"/>
          <w:szCs w:val="28"/>
          <w:u w:val="single"/>
        </w:rPr>
        <w:t>AFFIDAVIT OF ABSENT APPLICATION FOR MARRIAGE LICENSE REQUIREMENTS:</w:t>
      </w:r>
    </w:p>
    <w:p w14:paraId="4EB2DC04" w14:textId="77777777" w:rsidR="00514526" w:rsidRPr="00F8157C" w:rsidRDefault="00514526" w:rsidP="005145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AF51CE" w14:textId="77777777" w:rsidR="00514526" w:rsidRPr="00F8157C" w:rsidRDefault="00514526" w:rsidP="0051452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57C">
        <w:rPr>
          <w:rFonts w:ascii="Times New Roman" w:hAnsi="Times New Roman" w:cs="Times New Roman"/>
          <w:sz w:val="28"/>
          <w:szCs w:val="28"/>
        </w:rPr>
        <w:t>The application must be completed personally by the absentee in their own handwriting.</w:t>
      </w:r>
    </w:p>
    <w:p w14:paraId="66E22932" w14:textId="77777777" w:rsidR="00514526" w:rsidRPr="00F8157C" w:rsidRDefault="00514526" w:rsidP="0051452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57C">
        <w:rPr>
          <w:rFonts w:ascii="Times New Roman" w:hAnsi="Times New Roman" w:cs="Times New Roman"/>
          <w:sz w:val="28"/>
          <w:szCs w:val="28"/>
        </w:rPr>
        <w:t>The application must be completed in the presence of a notary public.</w:t>
      </w:r>
    </w:p>
    <w:p w14:paraId="0D534972" w14:textId="55BCE229" w:rsidR="00514526" w:rsidRPr="00176C22" w:rsidRDefault="00514526" w:rsidP="0051452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57C">
        <w:rPr>
          <w:rFonts w:ascii="Times New Roman" w:hAnsi="Times New Roman" w:cs="Times New Roman"/>
          <w:sz w:val="28"/>
          <w:szCs w:val="28"/>
        </w:rPr>
        <w:t>Th</w:t>
      </w:r>
      <w:r w:rsidR="004862E8">
        <w:rPr>
          <w:rFonts w:ascii="Times New Roman" w:hAnsi="Times New Roman" w:cs="Times New Roman"/>
          <w:sz w:val="28"/>
          <w:szCs w:val="28"/>
        </w:rPr>
        <w:t>e</w:t>
      </w:r>
      <w:r w:rsidRPr="00F8157C">
        <w:rPr>
          <w:rFonts w:ascii="Times New Roman" w:hAnsi="Times New Roman" w:cs="Times New Roman"/>
          <w:sz w:val="28"/>
          <w:szCs w:val="28"/>
        </w:rPr>
        <w:t xml:space="preserve"> process must take place at the designated location in the middle of the bridge.</w:t>
      </w:r>
    </w:p>
    <w:p w14:paraId="4F354B91" w14:textId="77777777" w:rsidR="00514526" w:rsidRDefault="00514526" w:rsidP="00514526">
      <w:pPr>
        <w:spacing w:line="276" w:lineRule="auto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A0D982" w14:textId="77777777" w:rsidR="00514526" w:rsidRDefault="00514526" w:rsidP="0051452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call the County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Clerks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Office for further instructions</w:t>
      </w:r>
    </w:p>
    <w:p w14:paraId="17C53648" w14:textId="77777777" w:rsidR="00514526" w:rsidRDefault="00514526" w:rsidP="0051452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Phone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Number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956-716-4800</w:t>
      </w:r>
    </w:p>
    <w:p w14:paraId="03C02AC6" w14:textId="77777777" w:rsidR="00514526" w:rsidRDefault="00514526" w:rsidP="00514526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358D65" w14:textId="77777777" w:rsidR="00514526" w:rsidRDefault="00514526" w:rsidP="0051452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7E66FB" w14:textId="4F762BFD" w:rsidR="00514526" w:rsidRDefault="00514526" w:rsidP="0051452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Requisitos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Declaracion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Jurada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Solicitud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Ausencia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Matrimonio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7419ECB" w14:textId="77777777" w:rsidR="00514526" w:rsidRDefault="00514526" w:rsidP="0051452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75DC5D" w14:textId="77777777" w:rsidR="00514526" w:rsidRDefault="00514526" w:rsidP="0051452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debe ser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por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letra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93B71F" w14:textId="77777777" w:rsidR="00514526" w:rsidRDefault="00514526" w:rsidP="0051452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debe ser </w:t>
      </w:r>
      <w:proofErr w:type="spellStart"/>
      <w:r>
        <w:rPr>
          <w:rFonts w:ascii="Times New Roman" w:hAnsi="Times New Roman" w:cs="Times New Roman"/>
          <w:sz w:val="28"/>
          <w:szCs w:val="28"/>
        </w:rPr>
        <w:t>llenada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un </w:t>
      </w:r>
      <w:proofErr w:type="spellStart"/>
      <w:r>
        <w:rPr>
          <w:rFonts w:ascii="Times New Roman" w:hAnsi="Times New Roman" w:cs="Times New Roman"/>
          <w:sz w:val="28"/>
          <w:szCs w:val="28"/>
        </w:rPr>
        <w:t>notario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E50A36" w14:textId="77777777" w:rsidR="00514526" w:rsidRDefault="00514526" w:rsidP="0051452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debe </w:t>
      </w:r>
      <w:proofErr w:type="spellStart"/>
      <w:r>
        <w:rPr>
          <w:rFonts w:ascii="Times New Roman" w:hAnsi="Times New Roman" w:cs="Times New Roman"/>
          <w:sz w:val="28"/>
          <w:szCs w:val="28"/>
        </w:rPr>
        <w:t>llevarse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medio del Puente.</w:t>
      </w:r>
    </w:p>
    <w:p w14:paraId="51C58D50" w14:textId="77777777" w:rsidR="00514526" w:rsidRDefault="00514526" w:rsidP="005145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CB0BC8" w14:textId="77777777" w:rsidR="00514526" w:rsidRPr="0064773F" w:rsidRDefault="00514526" w:rsidP="0051452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73F">
        <w:rPr>
          <w:rFonts w:ascii="Times New Roman" w:hAnsi="Times New Roman" w:cs="Times New Roman"/>
          <w:b/>
          <w:bCs/>
          <w:sz w:val="24"/>
          <w:szCs w:val="24"/>
          <w:u w:val="single"/>
        </w:rPr>
        <w:t>PARA MAS INFORMACION LLAMAR AL NUMERO DE TELEFONO: 956-716-4800</w:t>
      </w:r>
    </w:p>
    <w:p w14:paraId="48B86E0C" w14:textId="77777777" w:rsidR="00F826FD" w:rsidRDefault="00F826FD"/>
    <w:sectPr w:rsidR="00F8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49BF"/>
    <w:multiLevelType w:val="hybridMultilevel"/>
    <w:tmpl w:val="D698FC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3353D"/>
    <w:multiLevelType w:val="hybridMultilevel"/>
    <w:tmpl w:val="45125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26"/>
    <w:rsid w:val="004862E8"/>
    <w:rsid w:val="00514526"/>
    <w:rsid w:val="00E73765"/>
    <w:rsid w:val="00F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4050"/>
  <w15:chartTrackingRefBased/>
  <w15:docId w15:val="{EA52561E-5F30-4A60-ABD8-42AFCC46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Cortez</dc:creator>
  <cp:keywords/>
  <dc:description/>
  <cp:lastModifiedBy>Hector Rivera</cp:lastModifiedBy>
  <cp:revision>3</cp:revision>
  <dcterms:created xsi:type="dcterms:W3CDTF">2025-09-17T20:26:00Z</dcterms:created>
  <dcterms:modified xsi:type="dcterms:W3CDTF">2025-09-17T20:46:00Z</dcterms:modified>
</cp:coreProperties>
</file>